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15" w:rsidRPr="0050420F" w:rsidRDefault="00456B15" w:rsidP="00456B15">
      <w:pPr>
        <w:pStyle w:val="2"/>
        <w:rPr>
          <w:color w:val="auto"/>
        </w:rPr>
      </w:pPr>
      <w:r w:rsidRPr="0050420F">
        <w:rPr>
          <w:color w:val="auto"/>
        </w:rPr>
        <w:t>«</w:t>
      </w:r>
      <w:proofErr w:type="gramStart"/>
      <w:r w:rsidRPr="0050420F">
        <w:rPr>
          <w:color w:val="auto"/>
        </w:rPr>
        <w:t xml:space="preserve">Утверждаю»   </w:t>
      </w:r>
      <w:proofErr w:type="gramEnd"/>
      <w:r w:rsidRPr="0050420F">
        <w:rPr>
          <w:color w:val="auto"/>
        </w:rPr>
        <w:t xml:space="preserve">                                                                                                                  </w:t>
      </w:r>
      <w:r w:rsidRPr="0050420F">
        <w:rPr>
          <w:color w:val="auto"/>
        </w:rPr>
        <w:tab/>
      </w:r>
      <w:r w:rsidRPr="0050420F">
        <w:rPr>
          <w:color w:val="auto"/>
        </w:rPr>
        <w:tab/>
        <w:t xml:space="preserve">           «Согласовано»:</w:t>
      </w:r>
    </w:p>
    <w:p w:rsidR="00456B15" w:rsidRDefault="00AD51FD" w:rsidP="00456B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р</w:t>
      </w:r>
      <w:r w:rsidR="00456B15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456B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6B15">
        <w:rPr>
          <w:rFonts w:ascii="Times New Roman" w:hAnsi="Times New Roman"/>
          <w:sz w:val="24"/>
          <w:szCs w:val="24"/>
        </w:rPr>
        <w:tab/>
      </w:r>
      <w:r w:rsidR="00456B15">
        <w:rPr>
          <w:rFonts w:ascii="Times New Roman" w:hAnsi="Times New Roman"/>
          <w:sz w:val="24"/>
          <w:szCs w:val="24"/>
        </w:rPr>
        <w:tab/>
      </w:r>
      <w:r w:rsidR="00456B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</w:t>
      </w:r>
      <w:r w:rsidR="00456B15">
        <w:rPr>
          <w:rFonts w:ascii="Times New Roman" w:hAnsi="Times New Roman"/>
          <w:sz w:val="24"/>
          <w:szCs w:val="24"/>
        </w:rPr>
        <w:t>роректор</w:t>
      </w:r>
      <w:r>
        <w:rPr>
          <w:rFonts w:ascii="Times New Roman" w:hAnsi="Times New Roman"/>
          <w:sz w:val="24"/>
          <w:szCs w:val="24"/>
        </w:rPr>
        <w:t>а</w:t>
      </w:r>
      <w:r w:rsidR="00456B15">
        <w:rPr>
          <w:rFonts w:ascii="Times New Roman" w:hAnsi="Times New Roman"/>
          <w:sz w:val="24"/>
          <w:szCs w:val="24"/>
        </w:rPr>
        <w:t xml:space="preserve"> по учебной и </w:t>
      </w:r>
      <w:r>
        <w:rPr>
          <w:rFonts w:ascii="Times New Roman" w:hAnsi="Times New Roman"/>
          <w:sz w:val="24"/>
          <w:szCs w:val="24"/>
        </w:rPr>
        <w:t xml:space="preserve">научной </w:t>
      </w:r>
    </w:p>
    <w:p w:rsidR="00456B15" w:rsidRDefault="00456B15" w:rsidP="00456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AD51FD">
        <w:rPr>
          <w:rFonts w:ascii="Times New Roman" w:hAnsi="Times New Roman"/>
          <w:sz w:val="24"/>
          <w:szCs w:val="24"/>
        </w:rPr>
        <w:t xml:space="preserve">    </w:t>
      </w:r>
      <w:r w:rsidR="00F73805">
        <w:rPr>
          <w:rFonts w:ascii="Times New Roman" w:hAnsi="Times New Roman"/>
          <w:sz w:val="24"/>
          <w:szCs w:val="24"/>
        </w:rPr>
        <w:t>И.Р.</w:t>
      </w:r>
      <w:r w:rsidR="00B81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805">
        <w:rPr>
          <w:rFonts w:ascii="Times New Roman" w:hAnsi="Times New Roman"/>
          <w:sz w:val="24"/>
          <w:szCs w:val="24"/>
        </w:rPr>
        <w:t>Альмухаметов</w:t>
      </w:r>
      <w:proofErr w:type="spellEnd"/>
      <w:r w:rsidR="00AD51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работе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456B15" w:rsidRDefault="00456B15" w:rsidP="00456B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   __”___  ____________202</w:t>
      </w:r>
      <w:r w:rsidR="001E6E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</w:t>
      </w:r>
      <w:r w:rsidR="00F73805">
        <w:rPr>
          <w:rFonts w:ascii="Times New Roman" w:hAnsi="Times New Roman"/>
          <w:sz w:val="24"/>
          <w:szCs w:val="24"/>
        </w:rPr>
        <w:t xml:space="preserve">   Л.В. Воробь</w:t>
      </w:r>
      <w:r w:rsidR="005D1818">
        <w:rPr>
          <w:rFonts w:ascii="Times New Roman" w:hAnsi="Times New Roman"/>
          <w:sz w:val="24"/>
          <w:szCs w:val="24"/>
        </w:rPr>
        <w:t>е</w:t>
      </w:r>
      <w:r w:rsidR="00F73805">
        <w:rPr>
          <w:rFonts w:ascii="Times New Roman" w:hAnsi="Times New Roman"/>
          <w:sz w:val="24"/>
          <w:szCs w:val="24"/>
        </w:rPr>
        <w:t>ва</w:t>
      </w:r>
    </w:p>
    <w:p w:rsidR="00456B15" w:rsidRDefault="00456B15" w:rsidP="0045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B15" w:rsidRDefault="00456B15" w:rsidP="00456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456B15" w:rsidRDefault="00456B15" w:rsidP="0045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456B15" w:rsidRDefault="00456B15" w:rsidP="00456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кафедры традиционного музыкального исполнительства и этномузыкологии</w:t>
      </w:r>
    </w:p>
    <w:p w:rsidR="00456B15" w:rsidRDefault="00465F2C" w:rsidP="00456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1702D">
        <w:rPr>
          <w:rFonts w:ascii="Times New Roman" w:hAnsi="Times New Roman"/>
          <w:b/>
          <w:sz w:val="24"/>
          <w:szCs w:val="24"/>
        </w:rPr>
        <w:t>19-20 марта</w:t>
      </w:r>
      <w:r w:rsidR="00456B15">
        <w:rPr>
          <w:rFonts w:ascii="Times New Roman" w:hAnsi="Times New Roman"/>
          <w:b/>
          <w:sz w:val="24"/>
          <w:szCs w:val="24"/>
        </w:rPr>
        <w:t xml:space="preserve"> 202</w:t>
      </w:r>
      <w:r w:rsidR="00D1702D">
        <w:rPr>
          <w:rFonts w:ascii="Times New Roman" w:hAnsi="Times New Roman"/>
          <w:b/>
          <w:sz w:val="24"/>
          <w:szCs w:val="24"/>
        </w:rPr>
        <w:t>4</w:t>
      </w:r>
      <w:r w:rsidR="00456B15">
        <w:rPr>
          <w:rFonts w:ascii="Times New Roman" w:hAnsi="Times New Roman"/>
          <w:b/>
          <w:sz w:val="24"/>
          <w:szCs w:val="24"/>
        </w:rPr>
        <w:t xml:space="preserve"> г.)</w:t>
      </w:r>
      <w:r w:rsidR="00456B15">
        <w:rPr>
          <w:rFonts w:ascii="Times New Roman" w:hAnsi="Times New Roman"/>
          <w:sz w:val="24"/>
          <w:szCs w:val="24"/>
        </w:rPr>
        <w:t xml:space="preserve"> 16 часов</w:t>
      </w:r>
    </w:p>
    <w:p w:rsidR="00456B15" w:rsidRDefault="00F57833" w:rsidP="00EB6E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Программа </w:t>
      </w:r>
      <w:r w:rsidR="001E6E33">
        <w:rPr>
          <w:rFonts w:ascii="Times New Roman" w:hAnsi="Times New Roman"/>
          <w:i/>
          <w:sz w:val="24"/>
          <w:szCs w:val="24"/>
        </w:rPr>
        <w:t>«</w:t>
      </w:r>
      <w:r w:rsidR="00EB6E08">
        <w:rPr>
          <w:rFonts w:ascii="Times New Roman" w:hAnsi="Times New Roman"/>
          <w:sz w:val="24"/>
          <w:szCs w:val="24"/>
        </w:rPr>
        <w:t>Инструментальное и фольклорно-этнографическое ансамблевое исполнительство в Республике Башкортостан</w:t>
      </w:r>
      <w:bookmarkStart w:id="0" w:name="_GoBack"/>
      <w:bookmarkEnd w:id="0"/>
      <w:r w:rsidR="00465F2C">
        <w:rPr>
          <w:rFonts w:ascii="Times New Roman" w:hAnsi="Times New Roman"/>
          <w:b/>
          <w:i/>
          <w:sz w:val="24"/>
          <w:szCs w:val="24"/>
        </w:rPr>
        <w:t>»</w:t>
      </w:r>
    </w:p>
    <w:p w:rsidR="00456B15" w:rsidRDefault="00456B15" w:rsidP="00456B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6C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очном </w:t>
      </w:r>
      <w:r w:rsidR="008A2748">
        <w:rPr>
          <w:rFonts w:ascii="Times New Roman" w:hAnsi="Times New Roman"/>
          <w:sz w:val="24"/>
          <w:szCs w:val="24"/>
        </w:rPr>
        <w:t>формате</w:t>
      </w:r>
      <w:r w:rsidR="00896C57">
        <w:rPr>
          <w:rFonts w:ascii="Times New Roman" w:hAnsi="Times New Roman"/>
          <w:sz w:val="24"/>
          <w:szCs w:val="24"/>
        </w:rPr>
        <w:t>)</w:t>
      </w:r>
    </w:p>
    <w:p w:rsidR="00456B15" w:rsidRDefault="00456B15" w:rsidP="00456B15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tbl>
      <w:tblPr>
        <w:tblW w:w="147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1701"/>
        <w:gridCol w:w="6802"/>
        <w:gridCol w:w="2585"/>
        <w:gridCol w:w="2268"/>
      </w:tblGrid>
      <w:tr w:rsidR="00456B15" w:rsidTr="0050420F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456B15" w:rsidTr="0050420F"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D17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325">
              <w:rPr>
                <w:rFonts w:ascii="Times New Roman" w:hAnsi="Times New Roman"/>
                <w:b/>
                <w:sz w:val="24"/>
                <w:szCs w:val="24"/>
              </w:rPr>
              <w:t>9 марта</w:t>
            </w:r>
            <w:r w:rsidR="003739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9.30-10.30       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 КПК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учебно</w:t>
            </w:r>
            <w:r w:rsidR="008E2E67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1-14</w:t>
            </w:r>
          </w:p>
        </w:tc>
      </w:tr>
      <w:tr w:rsidR="00456B15" w:rsidTr="0050420F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10.35-10.55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5–12.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деканом факультета башкирской музыки, доцентом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Айткуловым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заведующим кафедрой ТМИ и ЭТМ, профессором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башкирских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сэсэнов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Сулейманова (лек</w:t>
            </w:r>
            <w:r w:rsidR="0050420F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ФБМ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профессор, к. иск.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А.М.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CE6" w:rsidRDefault="007A1CE6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896C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</w:rPr>
              <w:t>ауд. 1-11</w:t>
            </w:r>
          </w:p>
          <w:p w:rsidR="00456B15" w:rsidRDefault="00456B15" w:rsidP="00896C57">
            <w:pPr>
              <w:pStyle w:val="a4"/>
              <w:ind w:firstLine="708"/>
              <w:rPr>
                <w:rFonts w:ascii="Times New Roman" w:hAnsi="Times New Roman"/>
                <w:sz w:val="24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896C57" w:rsidP="00896C5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</w:rPr>
              <w:t>ауд. 1-11</w:t>
            </w:r>
          </w:p>
        </w:tc>
      </w:tr>
      <w:tr w:rsidR="00456B15" w:rsidTr="0050420F">
        <w:trPr>
          <w:trHeight w:val="1035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13.00-14.35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Башкирская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думбыра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история происхождения, развития и восстановления (лек</w:t>
            </w:r>
            <w:r w:rsidR="0050420F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(индивидуальное)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(индивидуальное)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420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C57" w:rsidRDefault="00896C57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  <w:szCs w:val="32"/>
                <w:lang w:val="ba-RU"/>
              </w:rPr>
              <w:t>ауд 2-01</w:t>
            </w:r>
            <w:r>
              <w:rPr>
                <w:rFonts w:ascii="Times New Roman" w:hAnsi="Times New Roman"/>
                <w:sz w:val="24"/>
                <w:szCs w:val="32"/>
                <w:lang w:val="ba-RU"/>
              </w:rPr>
              <w:t xml:space="preserve"> </w:t>
            </w:r>
          </w:p>
          <w:p w:rsidR="00896C57" w:rsidRDefault="00896C57" w:rsidP="00896C57">
            <w:pPr>
              <w:pStyle w:val="a4"/>
              <w:jc w:val="center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896C57" w:rsidRDefault="00896C57" w:rsidP="00896C57">
            <w:pPr>
              <w:pStyle w:val="a4"/>
              <w:jc w:val="center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896C57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  <w:lang w:val="ba-RU"/>
              </w:rPr>
              <w:t>ауд. 2-03</w:t>
            </w:r>
          </w:p>
          <w:p w:rsidR="00896C57" w:rsidRDefault="00896C57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>ауд. 3-02</w:t>
            </w:r>
          </w:p>
        </w:tc>
      </w:tr>
      <w:tr w:rsidR="00456B15" w:rsidTr="0050420F">
        <w:trPr>
          <w:trHeight w:val="1188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14.45–16.20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«Обработка народных мелодий для баяна».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ауд. 3-00</w:t>
            </w:r>
          </w:p>
        </w:tc>
      </w:tr>
      <w:tr w:rsidR="00456B15" w:rsidTr="0050420F">
        <w:trPr>
          <w:trHeight w:val="1335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0D" w:rsidRDefault="00D7510D" w:rsidP="00D7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16.30 18.05</w:t>
            </w:r>
          </w:p>
          <w:p w:rsidR="00D7510D" w:rsidRDefault="00D75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18.15–19.45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по музыкальным предметам для преподавателей ДМШ, ДШИ и общеобразовательных школ: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1.Индивидуальные консультации по составлению сборников народных песен и наигрышей.</w:t>
            </w:r>
          </w:p>
          <w:p w:rsidR="003128FD" w:rsidRDefault="0031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2.Индивидуальные консультации по расшифровки башкирских народных песен и наигрышей.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3.Индивидуальные </w:t>
            </w:r>
            <w:r w:rsidR="001B03DE">
              <w:rPr>
                <w:rFonts w:ascii="Times New Roman" w:hAnsi="Times New Roman"/>
                <w:sz w:val="24"/>
                <w:szCs w:val="24"/>
              </w:rPr>
              <w:t>консультации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анализу музыкальных произведений.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Этномузыкология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системе современного образования».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780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56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рофессор, канд. иск. </w:t>
            </w:r>
            <w:proofErr w:type="spellStart"/>
            <w:r w:rsidR="00456B15">
              <w:rPr>
                <w:rFonts w:ascii="Times New Roman" w:hAnsi="Times New Roman"/>
                <w:color w:val="000000"/>
                <w:sz w:val="24"/>
                <w:szCs w:val="24"/>
              </w:rPr>
              <w:t>Ахметжанова</w:t>
            </w:r>
            <w:proofErr w:type="spellEnd"/>
            <w:r w:rsidR="00456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3128FD" w:rsidRDefault="003128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</w:t>
            </w:r>
            <w:r w:rsidR="00AD5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1818">
              <w:rPr>
                <w:rFonts w:ascii="Times New Roman" w:hAnsi="Times New Roman"/>
                <w:color w:val="000000"/>
                <w:sz w:val="24"/>
                <w:szCs w:val="24"/>
              </w:rPr>
              <w:t>док</w:t>
            </w:r>
            <w:r w:rsidR="00AD51FD">
              <w:rPr>
                <w:rFonts w:ascii="Times New Roman" w:hAnsi="Times New Roman"/>
                <w:color w:val="000000"/>
                <w:sz w:val="24"/>
                <w:szCs w:val="24"/>
              </w:rPr>
              <w:t>. иск.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Галина Г.С.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420F" w:rsidRDefault="00504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канд. иск.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канд. иск.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Галимуллина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:rsidR="007A1CE6" w:rsidRDefault="007A1CE6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</w:p>
          <w:p w:rsidR="00896C57" w:rsidRDefault="00896C57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ауд. 3-01</w:t>
            </w:r>
          </w:p>
          <w:p w:rsidR="003128FD" w:rsidRDefault="003128FD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96C57" w:rsidRDefault="00896C57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896C57" w:rsidRDefault="00896C57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456B15" w:rsidRDefault="00896C57" w:rsidP="00896C57">
            <w:pPr>
              <w:pStyle w:val="a4"/>
              <w:rPr>
                <w:lang w:val="ba-RU"/>
              </w:rPr>
            </w:pPr>
            <w:r>
              <w:rPr>
                <w:rFonts w:ascii="Times New Roman" w:hAnsi="Times New Roman"/>
                <w:sz w:val="24"/>
                <w:lang w:val="ba-RU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  <w:lang w:val="ba-RU"/>
              </w:rPr>
              <w:t>ауд. 2-28</w:t>
            </w:r>
          </w:p>
        </w:tc>
      </w:tr>
      <w:tr w:rsidR="00456B15" w:rsidTr="0050420F">
        <w:trPr>
          <w:trHeight w:val="841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6B15" w:rsidRDefault="0037398C" w:rsidP="00465F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0325">
              <w:rPr>
                <w:rFonts w:ascii="Times New Roman" w:hAnsi="Times New Roman"/>
                <w:b/>
                <w:sz w:val="24"/>
                <w:szCs w:val="24"/>
              </w:rPr>
              <w:t>0 марта</w:t>
            </w:r>
          </w:p>
          <w:p w:rsidR="00456B15" w:rsidRDefault="00456B15" w:rsidP="00B81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09.00-10.35 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Башкирская протяжная песня озон-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предпосылка создания национального музыкального стиля (лекция)</w:t>
            </w:r>
          </w:p>
          <w:p w:rsidR="00456B15" w:rsidRDefault="00456B15">
            <w:pPr>
              <w:spacing w:after="0" w:line="240" w:lineRule="auto"/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r w:rsidR="005D1818">
              <w:rPr>
                <w:rFonts w:ascii="Times New Roman" w:hAnsi="Times New Roman"/>
                <w:sz w:val="24"/>
                <w:szCs w:val="24"/>
              </w:rPr>
              <w:t>док</w:t>
            </w:r>
            <w:r w:rsidR="00AD51FD">
              <w:rPr>
                <w:rFonts w:ascii="Times New Roman" w:hAnsi="Times New Roman"/>
                <w:sz w:val="24"/>
                <w:szCs w:val="24"/>
              </w:rPr>
              <w:t>. иск.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Г.С.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3-01</w:t>
            </w:r>
          </w:p>
        </w:tc>
      </w:tr>
      <w:tr w:rsidR="00456B15" w:rsidTr="0050420F"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B15" w:rsidRDefault="00465F2C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Лекция «Вопросы преподавания фольклорных дисциплин в учебных заведениях</w:t>
            </w:r>
            <w:r w:rsidR="00456B15">
              <w:rPr>
                <w:rFonts w:ascii="Times New Roman" w:hAnsi="Times New Roman"/>
                <w:sz w:val="24"/>
                <w:szCs w:val="24"/>
              </w:rPr>
              <w:t>» (лекция)</w:t>
            </w:r>
          </w:p>
          <w:p w:rsidR="00456B15" w:rsidRDefault="00456B15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ind w:hanging="1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профессор, канд. иск.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ауд. 1-17</w:t>
            </w: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456B15" w:rsidTr="0050420F">
        <w:trPr>
          <w:trHeight w:val="83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13.00-14.35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Лекция «История исполнительства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3739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жная исполнительская традиция»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Елкибаев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ауд. 3-02</w:t>
            </w:r>
          </w:p>
        </w:tc>
      </w:tr>
      <w:tr w:rsidR="00456B15" w:rsidTr="0050420F">
        <w:trPr>
          <w:trHeight w:val="3705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14.45-16.20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420F" w:rsidRDefault="00504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14.45–16.20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16.20-18.05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Индивидуальное занятие по классу баяна профессора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Шарафуллина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Ф.Х.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Айткулова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20F" w:rsidRDefault="00504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занятие по классу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думбыры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преподавателей ДМШ, ДШИ, общеобразовательных школ доцента 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6B15" w:rsidRDefault="00373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D90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AD51FD">
              <w:rPr>
                <w:rFonts w:ascii="Times New Roman" w:hAnsi="Times New Roman"/>
                <w:sz w:val="24"/>
                <w:szCs w:val="24"/>
                <w:lang w:eastAsia="ru-RU"/>
              </w:rPr>
              <w:t>теме «</w:t>
            </w:r>
            <w:r w:rsidR="00D902D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</w:t>
            </w:r>
            <w:r w:rsidR="00456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инструментальн</w:t>
            </w:r>
            <w:r w:rsidR="00D902D1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456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</w:t>
            </w:r>
            <w:r w:rsidR="00D902D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56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Республике Башкортостан на современном этапе</w:t>
            </w:r>
            <w:r w:rsidR="00D902D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56B1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\профессор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Ф.Х.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Айткулов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  <w:p w:rsidR="0050420F" w:rsidRDefault="00504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Абхалимов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ауд.3-00</w:t>
            </w:r>
          </w:p>
          <w:p w:rsidR="00F931A6" w:rsidRDefault="00F931A6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F931A6" w:rsidRDefault="00F931A6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F931A6" w:rsidRDefault="00F931A6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F931A6" w:rsidRDefault="00F931A6" w:rsidP="00F931A6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ауд.1–11</w:t>
            </w: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ауд. 2-02</w:t>
            </w:r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  <w:r>
              <w:rPr>
                <w:rFonts w:ascii="Times New Roman" w:hAnsi="Times New Roman"/>
                <w:sz w:val="24"/>
                <w:szCs w:val="32"/>
                <w:lang w:val="ba-RU"/>
              </w:rPr>
              <w:t>ауд. 2-03</w:t>
            </w:r>
          </w:p>
        </w:tc>
      </w:tr>
      <w:tr w:rsidR="00456B15" w:rsidTr="0050420F">
        <w:trPr>
          <w:trHeight w:val="1125"/>
        </w:trPr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18.10–19.00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6B15" w:rsidRDefault="00D90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стол. </w:t>
            </w:r>
            <w:r w:rsidR="008E2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6B15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15" w:rsidRDefault="005042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традиционного музыкального исполнительства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этномузыкологии</w:t>
            </w:r>
            <w:proofErr w:type="spellEnd"/>
          </w:p>
          <w:p w:rsidR="00456B15" w:rsidRDefault="00456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B15" w:rsidRDefault="00456B15">
            <w:pPr>
              <w:pStyle w:val="a4"/>
              <w:rPr>
                <w:rFonts w:ascii="Times New Roman" w:hAnsi="Times New Roman"/>
                <w:sz w:val="24"/>
                <w:szCs w:val="32"/>
                <w:lang w:val="ba-RU"/>
              </w:rPr>
            </w:pPr>
          </w:p>
          <w:p w:rsidR="00456B15" w:rsidRDefault="0078005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ауд.</w:t>
            </w:r>
            <w:r w:rsidR="00456B15">
              <w:rPr>
                <w:rFonts w:ascii="Times New Roman" w:hAnsi="Times New Roman"/>
                <w:sz w:val="24"/>
              </w:rPr>
              <w:t xml:space="preserve"> 1-11</w:t>
            </w:r>
          </w:p>
        </w:tc>
      </w:tr>
    </w:tbl>
    <w:p w:rsidR="00456B15" w:rsidRDefault="00456B15" w:rsidP="0045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2E67" w:rsidRDefault="008E2E67" w:rsidP="0045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2E67" w:rsidRDefault="008E2E67" w:rsidP="0045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6B15" w:rsidRDefault="00456B15" w:rsidP="00456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традиционного музыкального исполнительства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Ахметжанова Н.В.</w:t>
      </w:r>
    </w:p>
    <w:p w:rsidR="00F429A6" w:rsidRDefault="00456B15" w:rsidP="00456B1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этномузыкологии, профессор  </w:t>
      </w:r>
    </w:p>
    <w:p w:rsidR="00F429A6" w:rsidRDefault="00F429A6" w:rsidP="00456B1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56B15" w:rsidRDefault="00F429A6" w:rsidP="00456B1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секцией традиционного музыкального исполнительства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Гайсаров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="00456B1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456B15" w:rsidRDefault="00456B15" w:rsidP="00456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6B15" w:rsidRDefault="00456B15" w:rsidP="00456B15">
      <w:pPr>
        <w:spacing w:after="0" w:line="240" w:lineRule="auto"/>
        <w:jc w:val="both"/>
        <w:rPr>
          <w:rFonts w:ascii="Times New Roman" w:hAnsi="Times New Roman"/>
        </w:rPr>
      </w:pPr>
    </w:p>
    <w:p w:rsidR="00763A53" w:rsidRDefault="00763A53"/>
    <w:sectPr w:rsidR="00763A53" w:rsidSect="008E2E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15"/>
    <w:rsid w:val="000337D4"/>
    <w:rsid w:val="001B03DE"/>
    <w:rsid w:val="001E6E33"/>
    <w:rsid w:val="00213259"/>
    <w:rsid w:val="002839E7"/>
    <w:rsid w:val="003128FD"/>
    <w:rsid w:val="00364D76"/>
    <w:rsid w:val="0037398C"/>
    <w:rsid w:val="00391E7E"/>
    <w:rsid w:val="00456B15"/>
    <w:rsid w:val="00465F2C"/>
    <w:rsid w:val="0050420F"/>
    <w:rsid w:val="005D1818"/>
    <w:rsid w:val="006159D9"/>
    <w:rsid w:val="0062340B"/>
    <w:rsid w:val="00763A53"/>
    <w:rsid w:val="00780055"/>
    <w:rsid w:val="007A1CE6"/>
    <w:rsid w:val="00870325"/>
    <w:rsid w:val="00896C57"/>
    <w:rsid w:val="008A2748"/>
    <w:rsid w:val="008E2E67"/>
    <w:rsid w:val="009C2F1D"/>
    <w:rsid w:val="00AD51FD"/>
    <w:rsid w:val="00B81F95"/>
    <w:rsid w:val="00B87A1C"/>
    <w:rsid w:val="00D1702D"/>
    <w:rsid w:val="00D7510D"/>
    <w:rsid w:val="00D902D1"/>
    <w:rsid w:val="00EB6E08"/>
    <w:rsid w:val="00F429A6"/>
    <w:rsid w:val="00F57833"/>
    <w:rsid w:val="00F73805"/>
    <w:rsid w:val="00F931A6"/>
    <w:rsid w:val="00F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DEF4-5BEE-44BF-92A4-E12EE03D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B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B1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56B15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Hyperlink"/>
    <w:uiPriority w:val="99"/>
    <w:unhideWhenUsed/>
    <w:rsid w:val="00456B15"/>
    <w:rPr>
      <w:color w:val="0000FF"/>
      <w:u w:val="single"/>
    </w:rPr>
  </w:style>
  <w:style w:type="paragraph" w:styleId="a4">
    <w:name w:val="No Spacing"/>
    <w:uiPriority w:val="1"/>
    <w:qFormat/>
    <w:rsid w:val="00456B15"/>
    <w:rPr>
      <w:rFonts w:eastAsia="Times New Roman"/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7A1CE6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896C5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C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C2F1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0C77-B4F3-401C-83C4-697B66D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2024-03-06T08:58:00Z</cp:lastPrinted>
  <dcterms:created xsi:type="dcterms:W3CDTF">2024-03-06T08:52:00Z</dcterms:created>
  <dcterms:modified xsi:type="dcterms:W3CDTF">2024-03-06T08:59:00Z</dcterms:modified>
</cp:coreProperties>
</file>